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</w:rPr>
        <w:t xml:space="preserve"> 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第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四</w:t>
      </w:r>
      <w:r>
        <w:rPr>
          <w:rFonts w:hint="eastAsia" w:ascii="黑体" w:hAnsi="黑体" w:eastAsia="黑体"/>
          <w:sz w:val="36"/>
          <w:szCs w:val="36"/>
        </w:rPr>
        <w:t>届“扬子江网络文学最具IP潜力榜”推荐表</w:t>
      </w:r>
    </w:p>
    <w:tbl>
      <w:tblPr>
        <w:tblStyle w:val="2"/>
        <w:tblW w:w="94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977"/>
        <w:gridCol w:w="2268"/>
        <w:gridCol w:w="28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作品名称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 xml:space="preserve">作 </w:t>
            </w:r>
            <w:r>
              <w:rPr>
                <w:rFonts w:ascii="华文仿宋" w:hAnsi="华文仿宋" w:eastAsia="华文仿宋"/>
                <w:kern w:val="1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者</w:t>
            </w:r>
          </w:p>
          <w:p>
            <w:pPr>
              <w:jc w:val="center"/>
              <w:rPr>
                <w:rFonts w:hint="default" w:ascii="华文仿宋" w:hAnsi="华文仿宋" w:eastAsia="华文仿宋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  <w:lang w:val="en-US" w:eastAsia="zh-CN"/>
              </w:rPr>
              <w:t>原名+笔名）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发表网站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完本时间</w:t>
            </w:r>
          </w:p>
          <w:p>
            <w:pPr>
              <w:spacing w:line="400" w:lineRule="exact"/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（或连载情况）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华文仿宋" w:hAnsi="华文仿宋" w:eastAsia="华文仿宋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作品</w:t>
            </w: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  <w:lang w:val="en-US" w:eastAsia="zh-CN"/>
              </w:rPr>
              <w:t>题材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kern w:val="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实体出版时间和出版社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ascii="华文仿宋" w:hAnsi="华文仿宋" w:eastAsia="华文仿宋"/>
                <w:kern w:val="1"/>
                <w:sz w:val="28"/>
                <w:szCs w:val="28"/>
              </w:rPr>
              <w:t>作者</w:t>
            </w: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及作品</w:t>
            </w:r>
            <w:r>
              <w:rPr>
                <w:rFonts w:ascii="华文仿宋" w:hAnsi="华文仿宋" w:eastAsia="华文仿宋"/>
                <w:kern w:val="1"/>
                <w:sz w:val="28"/>
                <w:szCs w:val="28"/>
              </w:rPr>
              <w:t>简介</w:t>
            </w:r>
          </w:p>
        </w:tc>
        <w:tc>
          <w:tcPr>
            <w:tcW w:w="8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ascii="华文仿宋" w:hAnsi="华文仿宋" w:eastAsia="华文仿宋"/>
                <w:kern w:val="1"/>
                <w:sz w:val="28"/>
                <w:szCs w:val="28"/>
              </w:rPr>
              <w:t>推荐意见</w:t>
            </w:r>
          </w:p>
        </w:tc>
        <w:tc>
          <w:tcPr>
            <w:tcW w:w="8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华文仿宋" w:hAnsi="华文仿宋" w:eastAsia="华文仿宋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kern w:val="1"/>
                <w:sz w:val="21"/>
                <w:szCs w:val="21"/>
                <w:lang w:val="en-US" w:eastAsia="zh-CN"/>
              </w:rPr>
              <w:t xml:space="preserve">                     推荐人（单位）：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华文仿宋" w:hAnsi="华文仿宋" w:eastAsia="华文仿宋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kern w:val="1"/>
                <w:sz w:val="21"/>
                <w:szCs w:val="21"/>
                <w:lang w:val="en-US" w:eastAsia="zh-CN"/>
              </w:rPr>
              <w:t xml:space="preserve">                     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kern w:val="1"/>
                <w:sz w:val="28"/>
                <w:szCs w:val="28"/>
              </w:rPr>
            </w:pPr>
            <w:r>
              <w:rPr>
                <w:rFonts w:ascii="华文仿宋" w:hAnsi="华文仿宋" w:eastAsia="华文仿宋"/>
                <w:kern w:val="1"/>
                <w:sz w:val="28"/>
                <w:szCs w:val="28"/>
              </w:rPr>
              <w:t>推荐</w:t>
            </w:r>
            <w:r>
              <w:rPr>
                <w:rFonts w:hint="eastAsia" w:ascii="华文仿宋" w:hAnsi="华文仿宋" w:eastAsia="华文仿宋"/>
                <w:kern w:val="1"/>
                <w:sz w:val="28"/>
                <w:szCs w:val="28"/>
              </w:rPr>
              <w:t>单位或个人通联方式</w:t>
            </w:r>
          </w:p>
        </w:tc>
        <w:tc>
          <w:tcPr>
            <w:tcW w:w="8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备注：推荐（申报）作品须确认导向正确，价值观健康，不违反国家相关法律法规，无版权及其他争议纠纷，尚未进行影视、有声、游戏、动漫、剧本杀等其他IP转化。</w:t>
      </w:r>
    </w:p>
    <w:sectPr>
      <w:pgSz w:w="12240" w:h="15840"/>
      <w:pgMar w:top="1304" w:right="1440" w:bottom="1191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36"/>
    <w:rsid w:val="00061C36"/>
    <w:rsid w:val="001003A5"/>
    <w:rsid w:val="00111807"/>
    <w:rsid w:val="004D7EA9"/>
    <w:rsid w:val="00695AC7"/>
    <w:rsid w:val="00962B98"/>
    <w:rsid w:val="00A13666"/>
    <w:rsid w:val="00A47BD7"/>
    <w:rsid w:val="00CB5D1E"/>
    <w:rsid w:val="00DE1E8C"/>
    <w:rsid w:val="00E065AB"/>
    <w:rsid w:val="00E20340"/>
    <w:rsid w:val="00F50DEE"/>
    <w:rsid w:val="158A5A42"/>
    <w:rsid w:val="5ADE554B"/>
    <w:rsid w:val="6D7F7DCA"/>
    <w:rsid w:val="75EA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91</Characters>
  <Lines>1</Lines>
  <Paragraphs>1</Paragraphs>
  <TotalTime>22</TotalTime>
  <ScaleCrop>false</ScaleCrop>
  <LinksUpToDate>false</LinksUpToDate>
  <CharactersWithSpaces>98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2021-09-17T16:22:00Z</dcterms:created>
  <dc:creator>wei li</dc:creator>
  <cp:lastModifiedBy>yxy</cp:lastModifiedBy>
  <cp:lastPrinted>2026-08-10T14:25:22Z</cp:lastPrinted>
  <dcterms:modified xsi:type="dcterms:W3CDTF">2026-08-10T14:38:58Z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BCF330DC86D8BAC60272796A7242EDEB</vt:lpwstr>
  </property>
  <property fmtid="{D5CDD505-2E9C-101B-9397-08002B2CF9AE}" pid="4" name="KSOTemplateDocerSaveRecord">
    <vt:lpwstr>eyJoZGlkIjoiOTNhZWNhOTY2MDUyYTU3ZDFjMjc1YWI4NTRhODFjY2UiLCJ1c2VySWQiOiIzNTQ5MTQ2MzcifQ==</vt:lpwstr>
  </property>
</Properties>
</file>